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C" w:rsidRDefault="00970BFC" w:rsidP="00970BFC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</w:pPr>
      <w:r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ПРОЕКТ</w:t>
      </w:r>
    </w:p>
    <w:p w:rsidR="007D5153" w:rsidRPr="003B671C" w:rsidRDefault="006F3EE2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 xml:space="preserve">АДМИНИСТРАЦИЯ МУНИЦИПАЛЬНОГО </w:t>
      </w:r>
      <w:r w:rsidR="007D5153"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ОБРАЗОВАНИЯ «МЕЛЕКЕССКИЙ РАЙОН» УЛЬЯНОВСКОЙ ОБЛАСТИ</w:t>
      </w: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3B671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3B671C" w:rsidRDefault="0094787C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_______________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 </w:t>
      </w:r>
      <w:r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 w:rsidR="000357CE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</w:t>
      </w:r>
      <w:r w:rsidR="007D5153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1F576A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</w:t>
      </w:r>
      <w:r w:rsidR="000357CE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>______</w:t>
      </w:r>
    </w:p>
    <w:p w:rsidR="007D5153" w:rsidRPr="003B671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</w:t>
      </w:r>
      <w:r w:rsidR="007D5153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3B671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  <w:r w:rsidRPr="003B671C">
        <w:rPr>
          <w:rFonts w:ascii="PT Astra Serif" w:hAnsi="PT Astra Serif"/>
          <w:b/>
        </w:rPr>
        <w:t>О</w:t>
      </w:r>
      <w:r w:rsidR="00C140D3">
        <w:rPr>
          <w:rFonts w:ascii="PT Astra Serif" w:hAnsi="PT Astra Serif"/>
          <w:b/>
        </w:rPr>
        <w:t xml:space="preserve"> внесении изменений в постановление администрации муниципального образования «Мелекесский район» Ульяновской области</w:t>
      </w:r>
      <w:r w:rsidRPr="003B671C">
        <w:rPr>
          <w:rFonts w:ascii="PT Astra Serif" w:hAnsi="PT Astra Serif"/>
          <w:b/>
        </w:rPr>
        <w:t xml:space="preserve"> </w:t>
      </w:r>
      <w:r w:rsidR="00C140D3">
        <w:rPr>
          <w:rFonts w:ascii="PT Astra Serif" w:hAnsi="PT Astra Serif"/>
          <w:b/>
        </w:rPr>
        <w:t xml:space="preserve"> от 19.05.2022 №</w:t>
      </w:r>
      <w:r w:rsidR="005405CA">
        <w:rPr>
          <w:rFonts w:ascii="PT Astra Serif" w:hAnsi="PT Astra Serif"/>
          <w:b/>
        </w:rPr>
        <w:t xml:space="preserve"> </w:t>
      </w:r>
      <w:r w:rsidR="00C140D3">
        <w:rPr>
          <w:rFonts w:ascii="PT Astra Serif" w:hAnsi="PT Astra Serif"/>
          <w:b/>
        </w:rPr>
        <w:t xml:space="preserve">859 «О </w:t>
      </w:r>
      <w:r w:rsidRPr="003B671C">
        <w:rPr>
          <w:rFonts w:ascii="PT Astra Serif" w:hAnsi="PT Astra Serif"/>
          <w:b/>
        </w:rPr>
        <w:t>порядке принятия администрацией муниципального образования «Мелекесский район» Ульяновской области решений об изменении существенных условий контрактов</w:t>
      </w:r>
      <w:r w:rsidR="00C140D3">
        <w:rPr>
          <w:rFonts w:ascii="PT Astra Serif" w:hAnsi="PT Astra Serif"/>
          <w:b/>
        </w:rPr>
        <w:t>»</w:t>
      </w:r>
    </w:p>
    <w:p w:rsidR="00FF5878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</w:p>
    <w:p w:rsidR="00204AAB" w:rsidRPr="003B671C" w:rsidRDefault="00204AAB" w:rsidP="00FF5878">
      <w:pPr>
        <w:ind w:firstLine="709"/>
        <w:jc w:val="center"/>
        <w:rPr>
          <w:rFonts w:ascii="PT Astra Serif" w:hAnsi="PT Astra Serif"/>
          <w:b/>
        </w:rPr>
      </w:pPr>
    </w:p>
    <w:p w:rsidR="00D622D8" w:rsidRPr="003B671C" w:rsidRDefault="00375905" w:rsidP="00D622D8">
      <w:pPr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  <w:lang w:eastAsia="ar-SA"/>
        </w:rPr>
        <w:t xml:space="preserve">В соответствии с Федеральным законом от 05.04.2013 № 44-ФЗ </w:t>
      </w:r>
      <w:r w:rsidRPr="003B671C">
        <w:rPr>
          <w:rFonts w:ascii="PT Astra Serif" w:hAnsi="PT Astra Serif"/>
          <w:lang w:eastAsia="ar-SA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D622D8" w:rsidRPr="003B671C">
        <w:rPr>
          <w:rFonts w:ascii="PT Astra Serif" w:hAnsi="PT Astra Serif"/>
        </w:rPr>
        <w:t xml:space="preserve">, администрация муниципального образования «Мелекесский район» </w:t>
      </w:r>
      <w:r w:rsidR="00BF6900" w:rsidRPr="003B671C">
        <w:rPr>
          <w:rFonts w:ascii="PT Astra Serif" w:hAnsi="PT Astra Serif"/>
        </w:rPr>
        <w:t xml:space="preserve">Ульяновской области </w:t>
      </w:r>
      <w:r w:rsidR="00BF6900" w:rsidRPr="003B671C">
        <w:rPr>
          <w:rFonts w:ascii="PT Astra Serif" w:hAnsi="PT Astra Serif"/>
        </w:rPr>
        <w:br/>
      </w:r>
      <w:proofErr w:type="gramStart"/>
      <w:r w:rsidR="00D622D8" w:rsidRPr="003B671C">
        <w:rPr>
          <w:rFonts w:ascii="PT Astra Serif" w:hAnsi="PT Astra Serif"/>
        </w:rPr>
        <w:t>п</w:t>
      </w:r>
      <w:proofErr w:type="gramEnd"/>
      <w:r w:rsidR="00D622D8" w:rsidRPr="003B671C">
        <w:rPr>
          <w:rFonts w:ascii="PT Astra Serif" w:hAnsi="PT Astra Serif"/>
        </w:rPr>
        <w:t xml:space="preserve"> о с т а н о в л я е т:</w:t>
      </w:r>
    </w:p>
    <w:p w:rsidR="003C2CE2" w:rsidRDefault="00FD0172" w:rsidP="00074B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</w:t>
      </w:r>
      <w:r w:rsidR="003C2CE2" w:rsidRPr="003C2CE2">
        <w:rPr>
          <w:rFonts w:ascii="PT Astra Serif" w:hAnsi="PT Astra Serif"/>
        </w:rPr>
        <w:t>Внести в</w:t>
      </w:r>
      <w:r w:rsidR="003C2CE2">
        <w:rPr>
          <w:rFonts w:ascii="PT Astra Serif" w:hAnsi="PT Astra Serif"/>
        </w:rPr>
        <w:t xml:space="preserve"> пункт 1 постановления</w:t>
      </w:r>
      <w:r w:rsidR="003C2CE2" w:rsidRPr="003C2CE2">
        <w:rPr>
          <w:rFonts w:ascii="PT Astra Serif" w:hAnsi="PT Astra Serif"/>
        </w:rPr>
        <w:t xml:space="preserve"> администрации муниципального образования «Мелекесский район» Ульяновской области</w:t>
      </w:r>
      <w:r w:rsidR="003C2CE2">
        <w:rPr>
          <w:rFonts w:ascii="PT Astra Serif" w:hAnsi="PT Astra Serif"/>
        </w:rPr>
        <w:t xml:space="preserve"> </w:t>
      </w:r>
      <w:r w:rsidR="00970BFC">
        <w:rPr>
          <w:rFonts w:ascii="PT Astra Serif" w:hAnsi="PT Astra Serif"/>
        </w:rPr>
        <w:t xml:space="preserve">от 19.05.2022 </w:t>
      </w:r>
      <w:r w:rsidR="003C2CE2" w:rsidRPr="003C2CE2">
        <w:rPr>
          <w:rFonts w:ascii="PT Astra Serif" w:hAnsi="PT Astra Serif"/>
        </w:rPr>
        <w:t>№</w:t>
      </w:r>
      <w:r w:rsidR="00970BFC">
        <w:rPr>
          <w:rFonts w:ascii="PT Astra Serif" w:hAnsi="PT Astra Serif"/>
        </w:rPr>
        <w:t xml:space="preserve"> </w:t>
      </w:r>
      <w:r w:rsidR="003C2CE2" w:rsidRPr="003C2CE2">
        <w:rPr>
          <w:rFonts w:ascii="PT Astra Serif" w:hAnsi="PT Astra Serif"/>
        </w:rPr>
        <w:t>859 «О порядке принятия администрацией муниципального образования «Мелекесский район» Ульяновской области решений об изменении существенных условий контрактов»</w:t>
      </w:r>
      <w:r w:rsidR="003C2CE2">
        <w:rPr>
          <w:rFonts w:ascii="PT Astra Serif" w:hAnsi="PT Astra Serif"/>
        </w:rPr>
        <w:t xml:space="preserve"> (</w:t>
      </w:r>
      <w:r w:rsidR="003C2CE2" w:rsidRPr="003C2CE2">
        <w:rPr>
          <w:rFonts w:ascii="PT Astra Serif" w:hAnsi="PT Astra Serif"/>
          <w:bCs/>
        </w:rPr>
        <w:t>далее - постановление), следующие изменения:</w:t>
      </w:r>
    </w:p>
    <w:p w:rsidR="003C2CE2" w:rsidRDefault="003C2CE2" w:rsidP="00074B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</w:t>
      </w:r>
      <w:r w:rsidRPr="003C2CE2">
        <w:rPr>
          <w:rFonts w:ascii="PT Astra Serif" w:hAnsi="PT Astra Serif"/>
        </w:rPr>
        <w:t>цифры «2023» заменить цифрами «2024»</w:t>
      </w:r>
      <w:r>
        <w:rPr>
          <w:rFonts w:ascii="PT Astra Serif" w:hAnsi="PT Astra Serif"/>
        </w:rPr>
        <w:t>;</w:t>
      </w:r>
    </w:p>
    <w:p w:rsidR="003C2CE2" w:rsidRPr="003C2CE2" w:rsidRDefault="003C2CE2" w:rsidP="003C2C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1.2. </w:t>
      </w:r>
      <w:r w:rsidRPr="003C2CE2">
        <w:rPr>
          <w:rFonts w:ascii="PT Astra Serif" w:hAnsi="PT Astra Serif"/>
        </w:rPr>
        <w:t>дополнить словами «,</w:t>
      </w:r>
      <w:r>
        <w:rPr>
          <w:rFonts w:ascii="PT Astra Serif" w:hAnsi="PT Astra Serif"/>
        </w:rPr>
        <w:t xml:space="preserve"> </w:t>
      </w:r>
      <w:r w:rsidRPr="003C2CE2">
        <w:rPr>
          <w:rFonts w:ascii="PT Astra Serif" w:hAnsi="PT Astra Serif"/>
        </w:rPr>
        <w:t xml:space="preserve">если иной порядок не установлен нормативными правовыми актами Российской Федерации или иными нормативными правовыми актами Правительства Ульяновской области». </w:t>
      </w:r>
    </w:p>
    <w:p w:rsidR="003C2CE2" w:rsidRDefault="003C2CE2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2</w:t>
      </w:r>
      <w:r w:rsidR="007D5153" w:rsidRPr="003B671C">
        <w:rPr>
          <w:rFonts w:ascii="PT Astra Serif" w:hAnsi="PT Astra Serif"/>
          <w:sz w:val="28"/>
          <w:szCs w:val="28"/>
        </w:rPr>
        <w:t>.</w:t>
      </w:r>
      <w:r w:rsidR="000357CE" w:rsidRPr="003B671C">
        <w:rPr>
          <w:rFonts w:ascii="PT Astra Serif" w:hAnsi="PT Astra Serif"/>
          <w:sz w:val="28"/>
          <w:szCs w:val="28"/>
        </w:rPr>
        <w:t xml:space="preserve"> </w:t>
      </w:r>
      <w:r w:rsidRPr="003C2CE2">
        <w:rPr>
          <w:rFonts w:ascii="PT Astra Serif" w:hAnsi="PT Astra Serif"/>
          <w:sz w:val="28"/>
          <w:szCs w:val="28"/>
          <w:lang w:eastAsia="ar-SA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(melekess-pressa.ru), а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  <w:r w:rsidR="000357CE" w:rsidRPr="003B671C">
        <w:rPr>
          <w:rFonts w:ascii="PT Astra Serif" w:hAnsi="PT Astra Serif"/>
          <w:sz w:val="28"/>
          <w:szCs w:val="28"/>
          <w:lang w:eastAsia="ar-SA"/>
        </w:rPr>
        <w:tab/>
      </w:r>
    </w:p>
    <w:p w:rsidR="007D5153" w:rsidRPr="003B671C" w:rsidRDefault="003C2CE2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7D5153" w:rsidRPr="003B671C">
        <w:rPr>
          <w:rFonts w:ascii="PT Astra Serif" w:hAnsi="PT Astra Serif"/>
          <w:sz w:val="28"/>
          <w:szCs w:val="28"/>
        </w:rPr>
        <w:t>. Контроль исполнени</w:t>
      </w:r>
      <w:r w:rsidR="00BC1D15" w:rsidRPr="003B671C">
        <w:rPr>
          <w:rFonts w:ascii="PT Astra Serif" w:hAnsi="PT Astra Serif"/>
          <w:sz w:val="28"/>
          <w:szCs w:val="28"/>
        </w:rPr>
        <w:t>я</w:t>
      </w:r>
      <w:r w:rsidR="00BF6900" w:rsidRPr="003B671C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7D5153" w:rsidRPr="003B671C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9C4B8C" w:rsidRPr="003B671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Pr="003B671C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970BFC" w:rsidRDefault="007D5153" w:rsidP="004147C3">
      <w:pPr>
        <w:widowControl w:val="0"/>
        <w:suppressAutoHyphens/>
        <w:rPr>
          <w:rFonts w:ascii="PT Astra Serif" w:hAnsi="PT Astra Serif"/>
          <w:b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 w:rsidR="00BF6900"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</w:t>
      </w:r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С.А.</w:t>
      </w:r>
      <w:r w:rsidR="006E5A6F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proofErr w:type="spellStart"/>
      <w:r w:rsidR="004147C3">
        <w:rPr>
          <w:rFonts w:ascii="PT Astra Serif" w:eastAsia="Lucida Sans Unicode" w:hAnsi="PT Astra Serif" w:cs="Mangal"/>
          <w:kern w:val="2"/>
          <w:lang w:eastAsia="zh-CN" w:bidi="hi-IN"/>
        </w:rPr>
        <w:t>Сандрюков</w:t>
      </w:r>
      <w:bookmarkStart w:id="0" w:name="_GoBack"/>
      <w:bookmarkEnd w:id="0"/>
      <w:proofErr w:type="spellEnd"/>
    </w:p>
    <w:sectPr w:rsidR="00970BFC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D4874"/>
    <w:multiLevelType w:val="multilevel"/>
    <w:tmpl w:val="638C73A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37921"/>
    <w:multiLevelType w:val="hybridMultilevel"/>
    <w:tmpl w:val="9D266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74B7B"/>
    <w:rsid w:val="000A1D06"/>
    <w:rsid w:val="000C2DEA"/>
    <w:rsid w:val="000E7BF8"/>
    <w:rsid w:val="000F699E"/>
    <w:rsid w:val="001756D5"/>
    <w:rsid w:val="001F576A"/>
    <w:rsid w:val="00204AAB"/>
    <w:rsid w:val="00243C41"/>
    <w:rsid w:val="00251D50"/>
    <w:rsid w:val="00257B14"/>
    <w:rsid w:val="00281139"/>
    <w:rsid w:val="002A3656"/>
    <w:rsid w:val="00334006"/>
    <w:rsid w:val="00375905"/>
    <w:rsid w:val="00395881"/>
    <w:rsid w:val="003B671C"/>
    <w:rsid w:val="003C2CE2"/>
    <w:rsid w:val="003F78AD"/>
    <w:rsid w:val="00406FFB"/>
    <w:rsid w:val="004147C3"/>
    <w:rsid w:val="00435887"/>
    <w:rsid w:val="00451196"/>
    <w:rsid w:val="004560F9"/>
    <w:rsid w:val="004C1855"/>
    <w:rsid w:val="004C2F10"/>
    <w:rsid w:val="00500BCE"/>
    <w:rsid w:val="00515F88"/>
    <w:rsid w:val="00522094"/>
    <w:rsid w:val="005405CA"/>
    <w:rsid w:val="005A70AA"/>
    <w:rsid w:val="005C02AF"/>
    <w:rsid w:val="00670004"/>
    <w:rsid w:val="006A2A88"/>
    <w:rsid w:val="006C5E3E"/>
    <w:rsid w:val="006E5A6F"/>
    <w:rsid w:val="006E6A38"/>
    <w:rsid w:val="006F3EE2"/>
    <w:rsid w:val="006F7356"/>
    <w:rsid w:val="007153BC"/>
    <w:rsid w:val="007422C5"/>
    <w:rsid w:val="007A78C7"/>
    <w:rsid w:val="007D3AD0"/>
    <w:rsid w:val="007D5153"/>
    <w:rsid w:val="007E1BD9"/>
    <w:rsid w:val="007E3754"/>
    <w:rsid w:val="008166EA"/>
    <w:rsid w:val="008264E0"/>
    <w:rsid w:val="00843607"/>
    <w:rsid w:val="00847278"/>
    <w:rsid w:val="00891845"/>
    <w:rsid w:val="008C1DD1"/>
    <w:rsid w:val="008D2F44"/>
    <w:rsid w:val="008E0808"/>
    <w:rsid w:val="008E6CC9"/>
    <w:rsid w:val="00922AC7"/>
    <w:rsid w:val="009420FF"/>
    <w:rsid w:val="0094787C"/>
    <w:rsid w:val="00970BFC"/>
    <w:rsid w:val="009808CA"/>
    <w:rsid w:val="0098483C"/>
    <w:rsid w:val="00990FFF"/>
    <w:rsid w:val="009B272F"/>
    <w:rsid w:val="009C4B8C"/>
    <w:rsid w:val="00A03DA2"/>
    <w:rsid w:val="00A3475E"/>
    <w:rsid w:val="00A460C1"/>
    <w:rsid w:val="00A7138D"/>
    <w:rsid w:val="00A96D2D"/>
    <w:rsid w:val="00AB3D3C"/>
    <w:rsid w:val="00AE4B9D"/>
    <w:rsid w:val="00B10ACD"/>
    <w:rsid w:val="00B611B2"/>
    <w:rsid w:val="00BA1DB5"/>
    <w:rsid w:val="00BA7FB3"/>
    <w:rsid w:val="00BC1D15"/>
    <w:rsid w:val="00BD5550"/>
    <w:rsid w:val="00BE6E94"/>
    <w:rsid w:val="00BF5E2A"/>
    <w:rsid w:val="00BF6900"/>
    <w:rsid w:val="00C140D3"/>
    <w:rsid w:val="00C1462D"/>
    <w:rsid w:val="00C74082"/>
    <w:rsid w:val="00C82ABD"/>
    <w:rsid w:val="00C94156"/>
    <w:rsid w:val="00CB109D"/>
    <w:rsid w:val="00CC4E8A"/>
    <w:rsid w:val="00CD1825"/>
    <w:rsid w:val="00CF25CF"/>
    <w:rsid w:val="00D03CF4"/>
    <w:rsid w:val="00D53827"/>
    <w:rsid w:val="00D56A36"/>
    <w:rsid w:val="00D622D8"/>
    <w:rsid w:val="00D7333A"/>
    <w:rsid w:val="00D95DDB"/>
    <w:rsid w:val="00D9747A"/>
    <w:rsid w:val="00DF0D1C"/>
    <w:rsid w:val="00DF411E"/>
    <w:rsid w:val="00E76635"/>
    <w:rsid w:val="00E801F6"/>
    <w:rsid w:val="00EE67B4"/>
    <w:rsid w:val="00F414EE"/>
    <w:rsid w:val="00F633E1"/>
    <w:rsid w:val="00F662CB"/>
    <w:rsid w:val="00F76A12"/>
    <w:rsid w:val="00F77C3A"/>
    <w:rsid w:val="00F95F46"/>
    <w:rsid w:val="00FA4756"/>
    <w:rsid w:val="00FD0172"/>
    <w:rsid w:val="00FE39CF"/>
    <w:rsid w:val="00FF5878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F951-6C58-4F38-B533-7AF9B13B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3</cp:revision>
  <cp:lastPrinted>2022-12-15T06:28:00Z</cp:lastPrinted>
  <dcterms:created xsi:type="dcterms:W3CDTF">2022-12-16T05:57:00Z</dcterms:created>
  <dcterms:modified xsi:type="dcterms:W3CDTF">2022-12-16T07:09:00Z</dcterms:modified>
</cp:coreProperties>
</file>